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1F95" w14:textId="77777777" w:rsidR="007A0C9D" w:rsidRDefault="007A0C9D" w:rsidP="00991DE9">
      <w:pPr>
        <w:pBdr>
          <w:top w:val="single" w:sz="4" w:space="1" w:color="auto"/>
          <w:bottom w:val="single" w:sz="4" w:space="1" w:color="auto"/>
        </w:pBdr>
        <w:spacing w:after="0"/>
        <w:rPr>
          <w:rFonts w:ascii="Arial" w:hAnsi="Arial" w:cs="Arial"/>
          <w:sz w:val="32"/>
        </w:rPr>
      </w:pPr>
    </w:p>
    <w:p w14:paraId="33B567C1" w14:textId="77777777" w:rsidR="00B41D1C" w:rsidRPr="007A0C9D" w:rsidRDefault="00B41D1C" w:rsidP="007A0C9D">
      <w:pPr>
        <w:pBdr>
          <w:top w:val="single" w:sz="4" w:space="1" w:color="auto"/>
          <w:bottom w:val="single" w:sz="4" w:space="1" w:color="auto"/>
        </w:pBdr>
        <w:spacing w:after="0"/>
        <w:jc w:val="center"/>
        <w:rPr>
          <w:rFonts w:ascii="Arial" w:hAnsi="Arial" w:cs="Arial"/>
          <w:sz w:val="32"/>
        </w:rPr>
      </w:pPr>
      <w:r w:rsidRPr="007A0C9D">
        <w:rPr>
          <w:rFonts w:ascii="Arial" w:hAnsi="Arial" w:cs="Arial"/>
          <w:sz w:val="32"/>
        </w:rPr>
        <w:t>DICHIARAZIONE SOSTITUTIVA DI RELAZIONE TECNICA</w:t>
      </w:r>
    </w:p>
    <w:p w14:paraId="515A272C" w14:textId="7B31E9B8" w:rsidR="00B41D1C" w:rsidRDefault="00B41D1C" w:rsidP="00D3509C">
      <w:pPr>
        <w:pBdr>
          <w:top w:val="single" w:sz="4" w:space="1" w:color="auto"/>
          <w:bottom w:val="single" w:sz="4" w:space="1" w:color="auto"/>
        </w:pBdr>
        <w:spacing w:after="0"/>
        <w:jc w:val="center"/>
        <w:rPr>
          <w:sz w:val="16"/>
        </w:rPr>
      </w:pPr>
      <w:r w:rsidRPr="007A0C9D">
        <w:rPr>
          <w:sz w:val="16"/>
        </w:rPr>
        <w:t>in ottemperanza alla FAQ 2.36 del MISE sul comma 2 Decreto REQUISITI MINIMI</w:t>
      </w:r>
    </w:p>
    <w:p w14:paraId="44E035CC" w14:textId="20C23C24" w:rsidR="00D3509C" w:rsidRDefault="00D3509C" w:rsidP="00D3509C">
      <w:pPr>
        <w:pBdr>
          <w:top w:val="single" w:sz="4" w:space="1" w:color="auto"/>
          <w:bottom w:val="single" w:sz="4" w:space="1" w:color="auto"/>
        </w:pBdr>
        <w:spacing w:after="0"/>
        <w:jc w:val="center"/>
        <w:rPr>
          <w:sz w:val="16"/>
        </w:rPr>
      </w:pPr>
      <w:r>
        <w:rPr>
          <w:sz w:val="16"/>
        </w:rPr>
        <w:t xml:space="preserve">e al disposto </w:t>
      </w:r>
      <w:r w:rsidRPr="00D3509C">
        <w:rPr>
          <w:sz w:val="18"/>
          <w:szCs w:val="18"/>
        </w:rPr>
        <w:t>dell’art.2.1 lettera a) dell’allegato A del DM 6.8.2020</w:t>
      </w:r>
    </w:p>
    <w:p w14:paraId="5EF025AE" w14:textId="77777777" w:rsidR="00B41D1C" w:rsidRDefault="00B41D1C"/>
    <w:p w14:paraId="3DE27DF8" w14:textId="77777777" w:rsidR="00B41D1C" w:rsidRDefault="00B41D1C">
      <w:r>
        <w:t>Il sottoscritto _____________________</w:t>
      </w:r>
      <w:proofErr w:type="gramStart"/>
      <w:r>
        <w:t>_  legale</w:t>
      </w:r>
      <w:proofErr w:type="gramEnd"/>
      <w:r>
        <w:t xml:space="preserve"> rappresentante della ditta ______________________</w:t>
      </w:r>
    </w:p>
    <w:p w14:paraId="3507734D" w14:textId="2334686C" w:rsidR="00B41D1C" w:rsidRDefault="00B41D1C">
      <w:r>
        <w:t>in riferimento all’intervento di Riqualificazione Energetica consistente nella sostituzione di serramenti esterni presso l’abitazione del sig. ____________</w:t>
      </w:r>
      <w:r w:rsidR="00D3509C">
        <w:t>______</w:t>
      </w:r>
      <w:r>
        <w:t>____ sita in via _______</w:t>
      </w:r>
      <w:r w:rsidR="00D3509C">
        <w:t>_________</w:t>
      </w:r>
      <w:r>
        <w:t>___________ nel Comune di _______</w:t>
      </w:r>
      <w:r w:rsidR="00D3509C">
        <w:t>_______</w:t>
      </w:r>
      <w:r>
        <w:t>_________</w:t>
      </w:r>
      <w:r w:rsidR="00D3509C">
        <w:t>, zona climatica _____</w:t>
      </w:r>
    </w:p>
    <w:p w14:paraId="79DF3380" w14:textId="5B53E3E0" w:rsidR="00B41D1C" w:rsidRPr="00F80F24" w:rsidRDefault="00B41D1C" w:rsidP="00F80F24">
      <w:pPr>
        <w:jc w:val="center"/>
        <w:rPr>
          <w:sz w:val="28"/>
        </w:rPr>
      </w:pPr>
      <w:r w:rsidRPr="007A0C9D">
        <w:rPr>
          <w:sz w:val="28"/>
        </w:rPr>
        <w:t>D I C H I A R A</w:t>
      </w:r>
    </w:p>
    <w:p w14:paraId="02C7B03D" w14:textId="77777777" w:rsidR="00B41D1C" w:rsidRDefault="00B41D1C">
      <w:r>
        <w:t xml:space="preserve">che le prestazioni dei serramenti installati, riportate nell’allegata Dichiarazione delle Prestazioni ai sensi delle procedure per la marcatura CE dei propri prodotti, </w:t>
      </w:r>
    </w:p>
    <w:p w14:paraId="41C0B5A7" w14:textId="77777777" w:rsidR="00B41D1C" w:rsidRDefault="00B41D1C" w:rsidP="007A0C9D">
      <w:pPr>
        <w:jc w:val="center"/>
      </w:pPr>
      <w:r>
        <w:t>SONO CONFORMI</w:t>
      </w:r>
    </w:p>
    <w:p w14:paraId="1905A8EE" w14:textId="003968B6" w:rsidR="00B41D1C" w:rsidRDefault="00B41D1C">
      <w:r>
        <w:t>ai requisiti minimi stabiliti dal Decreto Interministeriale del 26.6.2015 per la zona climatica in oggetto</w:t>
      </w:r>
      <w:r w:rsidR="00D3509C">
        <w:t xml:space="preserve"> e ai requisiti di trasmittanza di cui all’allegato E del DM 6.8.2020</w:t>
      </w:r>
    </w:p>
    <w:p w14:paraId="092E741A" w14:textId="2F7C7804" w:rsidR="007A0C9D" w:rsidRPr="00F80F24" w:rsidRDefault="00672C39" w:rsidP="00F80F24">
      <w:pPr>
        <w:spacing w:after="100"/>
        <w:rPr>
          <w:sz w:val="20"/>
        </w:rPr>
      </w:pPr>
      <w:r>
        <w:rPr>
          <w:sz w:val="20"/>
        </w:rPr>
        <w:t xml:space="preserve">In particolare, </w:t>
      </w:r>
      <w:r w:rsidR="007A0C9D" w:rsidRPr="00F80F24">
        <w:rPr>
          <w:sz w:val="20"/>
        </w:rPr>
        <w:t>dichiara:</w:t>
      </w:r>
    </w:p>
    <w:p w14:paraId="5628C16A" w14:textId="77777777" w:rsidR="007A0C9D" w:rsidRPr="00F80F24" w:rsidRDefault="007A0C9D" w:rsidP="00BA210B">
      <w:pPr>
        <w:pStyle w:val="Paragrafoelenco"/>
        <w:numPr>
          <w:ilvl w:val="0"/>
          <w:numId w:val="1"/>
        </w:numPr>
        <w:spacing w:after="40" w:line="240" w:lineRule="auto"/>
        <w:ind w:left="714" w:hanging="357"/>
        <w:contextualSpacing w:val="0"/>
        <w:jc w:val="both"/>
        <w:rPr>
          <w:sz w:val="20"/>
        </w:rPr>
      </w:pPr>
      <w:r w:rsidRPr="00F80F24">
        <w:rPr>
          <w:sz w:val="20"/>
        </w:rPr>
        <w:t>che l’intervento riguarda una porzione dell’involucro disperdente inferiore al 25% del totale e che, di conseguenza, è applicabile quanto disposto dalla FAQ n.2.36 del Ministero dello Sviluppo Economico.</w:t>
      </w:r>
    </w:p>
    <w:p w14:paraId="7490F3A5" w14:textId="43D9B018" w:rsidR="007A0C9D" w:rsidRPr="00F80F24" w:rsidRDefault="007A0C9D" w:rsidP="00BA210B">
      <w:pPr>
        <w:pStyle w:val="Paragrafoelenco"/>
        <w:numPr>
          <w:ilvl w:val="0"/>
          <w:numId w:val="1"/>
        </w:numPr>
        <w:spacing w:after="40" w:line="240" w:lineRule="auto"/>
        <w:ind w:left="714" w:hanging="357"/>
        <w:contextualSpacing w:val="0"/>
        <w:jc w:val="both"/>
        <w:rPr>
          <w:sz w:val="20"/>
        </w:rPr>
      </w:pPr>
      <w:r w:rsidRPr="00F80F24">
        <w:rPr>
          <w:sz w:val="20"/>
        </w:rPr>
        <w:t>che la Dichiarazione di Prestazione allegata</w:t>
      </w:r>
      <w:r w:rsidR="00BA210B">
        <w:rPr>
          <w:sz w:val="20"/>
        </w:rPr>
        <w:t xml:space="preserve"> alla fornitura</w:t>
      </w:r>
      <w:r w:rsidR="00991DE9">
        <w:rPr>
          <w:sz w:val="20"/>
        </w:rPr>
        <w:t>,</w:t>
      </w:r>
      <w:r w:rsidRPr="00F80F24">
        <w:rPr>
          <w:sz w:val="20"/>
        </w:rPr>
        <w:t xml:space="preserve"> riporta tutti i dati richiesti </w:t>
      </w:r>
      <w:r w:rsidR="00991DE9">
        <w:rPr>
          <w:sz w:val="20"/>
        </w:rPr>
        <w:t>nella FAQ</w:t>
      </w:r>
    </w:p>
    <w:p w14:paraId="77DFEF9B" w14:textId="30896811" w:rsidR="007A0C9D" w:rsidRPr="00F80F24" w:rsidRDefault="007A0C9D" w:rsidP="00BA210B">
      <w:pPr>
        <w:pStyle w:val="Paragrafoelenco"/>
        <w:numPr>
          <w:ilvl w:val="0"/>
          <w:numId w:val="1"/>
        </w:numPr>
        <w:spacing w:after="40" w:line="240" w:lineRule="auto"/>
        <w:ind w:left="714" w:hanging="357"/>
        <w:contextualSpacing w:val="0"/>
        <w:jc w:val="both"/>
        <w:rPr>
          <w:sz w:val="20"/>
        </w:rPr>
      </w:pPr>
      <w:r w:rsidRPr="00F80F24">
        <w:rPr>
          <w:sz w:val="20"/>
        </w:rPr>
        <w:t xml:space="preserve">che tali valori sono conformi con quanto previsto dal Decreto Interministeriale del 26.6.2015, specificando che, per il valore della trasmittanza termica, si sono utilizzate, se necessario, le regole di estensione dei risultati di calcolo previsti </w:t>
      </w:r>
      <w:r w:rsidR="00F80F24" w:rsidRPr="00F80F24">
        <w:rPr>
          <w:sz w:val="20"/>
        </w:rPr>
        <w:t xml:space="preserve">dalla norma UNI EN 14351, come esplicitamente suggerito dalla </w:t>
      </w:r>
      <w:proofErr w:type="spellStart"/>
      <w:r w:rsidR="00F80F24" w:rsidRPr="00F80F24">
        <w:rPr>
          <w:sz w:val="20"/>
        </w:rPr>
        <w:t>faq</w:t>
      </w:r>
      <w:proofErr w:type="spellEnd"/>
      <w:r w:rsidR="00F80F24" w:rsidRPr="00F80F24">
        <w:rPr>
          <w:sz w:val="20"/>
        </w:rPr>
        <w:t xml:space="preserve"> 2.54</w:t>
      </w:r>
    </w:p>
    <w:p w14:paraId="64F81873" w14:textId="77777777" w:rsidR="00F80F24" w:rsidRDefault="007A0C9D" w:rsidP="00BA210B">
      <w:pPr>
        <w:pStyle w:val="Paragrafoelenco"/>
        <w:numPr>
          <w:ilvl w:val="0"/>
          <w:numId w:val="1"/>
        </w:numPr>
        <w:spacing w:after="40" w:line="240" w:lineRule="auto"/>
        <w:ind w:left="714" w:hanging="357"/>
        <w:contextualSpacing w:val="0"/>
        <w:jc w:val="both"/>
        <w:rPr>
          <w:sz w:val="20"/>
        </w:rPr>
      </w:pPr>
      <w:r w:rsidRPr="00F80F24">
        <w:rPr>
          <w:sz w:val="20"/>
        </w:rPr>
        <w:t>che la verifica della componente solare per le aperture rivolte da Est a Ovest passando per Sud è soddisfatta o dalla presenza di un sistema oscurante o dalle caratteristiche della vetrocamera installata di cui si allega la scheda tecnica.</w:t>
      </w:r>
    </w:p>
    <w:p w14:paraId="1CCED975" w14:textId="7DB026B3" w:rsidR="00F71EDD" w:rsidRDefault="00F71EDD" w:rsidP="00BA210B">
      <w:pPr>
        <w:pStyle w:val="Paragrafoelenco"/>
        <w:numPr>
          <w:ilvl w:val="0"/>
          <w:numId w:val="1"/>
        </w:numPr>
        <w:spacing w:after="40" w:line="240" w:lineRule="auto"/>
        <w:ind w:left="714" w:hanging="357"/>
        <w:contextualSpacing w:val="0"/>
        <w:jc w:val="both"/>
        <w:rPr>
          <w:sz w:val="20"/>
        </w:rPr>
      </w:pPr>
      <w:r>
        <w:rPr>
          <w:sz w:val="20"/>
        </w:rPr>
        <w:t>che i valori sono altresì conformi a</w:t>
      </w:r>
      <w:r w:rsidR="00991DE9">
        <w:rPr>
          <w:sz w:val="20"/>
        </w:rPr>
        <w:t xml:space="preserve">i valori indicati nell’Allegato E del DM requisiti ecobonus del </w:t>
      </w:r>
      <w:r w:rsidR="00D3509C">
        <w:rPr>
          <w:sz w:val="20"/>
        </w:rPr>
        <w:t>6.8</w:t>
      </w:r>
      <w:r w:rsidR="00991DE9">
        <w:rPr>
          <w:sz w:val="20"/>
        </w:rPr>
        <w:t>.2020</w:t>
      </w:r>
      <w:r>
        <w:rPr>
          <w:sz w:val="20"/>
        </w:rPr>
        <w:t xml:space="preserve"> per la detrazione fiscale delle spese sostenute</w:t>
      </w:r>
    </w:p>
    <w:p w14:paraId="3906DE87" w14:textId="6D702D05" w:rsidR="00991DE9" w:rsidRDefault="00991DE9" w:rsidP="00BA210B">
      <w:pPr>
        <w:pStyle w:val="Paragrafoelenco"/>
        <w:numPr>
          <w:ilvl w:val="0"/>
          <w:numId w:val="1"/>
        </w:numPr>
        <w:spacing w:after="40" w:line="240" w:lineRule="auto"/>
        <w:ind w:left="714" w:hanging="357"/>
        <w:contextualSpacing w:val="0"/>
        <w:jc w:val="both"/>
        <w:rPr>
          <w:sz w:val="20"/>
        </w:rPr>
      </w:pPr>
      <w:r>
        <w:rPr>
          <w:sz w:val="20"/>
        </w:rPr>
        <w:t>che il valore della trasmittanza termica dei serramenti sostituiti,</w:t>
      </w:r>
      <w:r w:rsidR="00F5275E">
        <w:rPr>
          <w:sz w:val="20"/>
        </w:rPr>
        <w:t xml:space="preserve"> stimata in ______</w:t>
      </w:r>
      <w:r>
        <w:rPr>
          <w:sz w:val="20"/>
        </w:rPr>
        <w:t xml:space="preserve"> </w:t>
      </w:r>
      <w:r w:rsidR="00F5275E">
        <w:rPr>
          <w:sz w:val="20"/>
        </w:rPr>
        <w:t>W/m</w:t>
      </w:r>
      <w:r w:rsidR="00F5275E" w:rsidRPr="00F5275E">
        <w:rPr>
          <w:sz w:val="20"/>
          <w:vertAlign w:val="superscript"/>
        </w:rPr>
        <w:t>2</w:t>
      </w:r>
      <w:r w:rsidR="00F5275E">
        <w:rPr>
          <w:sz w:val="20"/>
        </w:rPr>
        <w:t xml:space="preserve">K, </w:t>
      </w:r>
      <w:r>
        <w:rPr>
          <w:sz w:val="20"/>
        </w:rPr>
        <w:t>al contrario, non era conforme a quanto indicato nel medesimo allegato e che, pertanto, il Cliente ha diritto ad accedere alle detrazioni fiscali previste.</w:t>
      </w:r>
    </w:p>
    <w:p w14:paraId="2FD7031F" w14:textId="7E433E90" w:rsidR="00BA210B" w:rsidRDefault="00BA210B" w:rsidP="00BA210B">
      <w:pPr>
        <w:pStyle w:val="Paragrafoelenco"/>
        <w:numPr>
          <w:ilvl w:val="0"/>
          <w:numId w:val="1"/>
        </w:numPr>
        <w:spacing w:after="40" w:line="240" w:lineRule="auto"/>
        <w:ind w:left="714" w:hanging="357"/>
        <w:contextualSpacing w:val="0"/>
        <w:jc w:val="both"/>
        <w:rPr>
          <w:sz w:val="20"/>
        </w:rPr>
      </w:pPr>
      <w:r>
        <w:rPr>
          <w:sz w:val="20"/>
        </w:rPr>
        <w:t>che gli importi indicati in detrazione rispettano i limiti massimi indicati d</w:t>
      </w:r>
      <w:r w:rsidR="002047EA">
        <w:rPr>
          <w:sz w:val="20"/>
        </w:rPr>
        <w:t>a</w:t>
      </w:r>
      <w:r>
        <w:rPr>
          <w:sz w:val="20"/>
        </w:rPr>
        <w:t xml:space="preserve">ll’Allegato </w:t>
      </w:r>
      <w:r w:rsidR="002047EA">
        <w:rPr>
          <w:sz w:val="20"/>
        </w:rPr>
        <w:t>I</w:t>
      </w:r>
      <w:r>
        <w:rPr>
          <w:sz w:val="20"/>
        </w:rPr>
        <w:t xml:space="preserve"> del medesimo decreto</w:t>
      </w:r>
      <w:r w:rsidR="002B3EBB">
        <w:rPr>
          <w:sz w:val="20"/>
        </w:rPr>
        <w:t xml:space="preserve"> e successive modifiche</w:t>
      </w:r>
      <w:r>
        <w:rPr>
          <w:sz w:val="20"/>
        </w:rPr>
        <w:t xml:space="preserve">, secondo le più recenti e condivise interpretazioni; eventuali </w:t>
      </w:r>
      <w:r w:rsidR="002B3EBB">
        <w:rPr>
          <w:sz w:val="20"/>
        </w:rPr>
        <w:t>ulteriori</w:t>
      </w:r>
      <w:r>
        <w:rPr>
          <w:sz w:val="20"/>
        </w:rPr>
        <w:t xml:space="preserve"> interpretazioni diverse che dovessero sopravvenire non potranno in alcun modo essere addebitate al dichiarante.</w:t>
      </w:r>
    </w:p>
    <w:p w14:paraId="467923A3" w14:textId="11456F99" w:rsidR="00F71EDD" w:rsidRPr="00BA210B" w:rsidRDefault="00F71EDD" w:rsidP="00BA210B">
      <w:pPr>
        <w:pStyle w:val="Paragrafoelenco"/>
        <w:spacing w:after="40" w:line="240" w:lineRule="auto"/>
        <w:ind w:left="714"/>
        <w:contextualSpacing w:val="0"/>
        <w:jc w:val="both"/>
        <w:rPr>
          <w:sz w:val="20"/>
        </w:rPr>
      </w:pPr>
      <w:r w:rsidRPr="00BA210B">
        <w:rPr>
          <w:sz w:val="20"/>
        </w:rPr>
        <w:t xml:space="preserve"> </w:t>
      </w:r>
    </w:p>
    <w:p w14:paraId="3058FEA8" w14:textId="246016DE" w:rsidR="00F80F24" w:rsidRDefault="00F80F24" w:rsidP="00F80F24">
      <w:pPr>
        <w:spacing w:after="100"/>
      </w:pPr>
      <w:r>
        <w:t>La presente dichiarazione, rilasciata su richiesta del Cliente, non esime lo stesso dalla verifica e dall’adempi-mento di qualsiasi altro atto autorizzativo (SCIA, CILA, CIL ecc.) che fosse necessario ai sensi di Regolamenti edilizi locali</w:t>
      </w:r>
      <w:r w:rsidR="00F5275E">
        <w:t xml:space="preserve">, </w:t>
      </w:r>
      <w:proofErr w:type="gramStart"/>
      <w:r w:rsidR="00F5275E">
        <w:t>ne</w:t>
      </w:r>
      <w:proofErr w:type="gramEnd"/>
      <w:r w:rsidR="00F5275E">
        <w:t xml:space="preserve"> alle procedure relative alla sicurezza in cantiere come previsto dalle norme in materia.</w:t>
      </w:r>
    </w:p>
    <w:p w14:paraId="43E9AAFE" w14:textId="77777777" w:rsidR="00F71EDD" w:rsidRDefault="00F71EDD" w:rsidP="00F80F24">
      <w:pPr>
        <w:spacing w:after="100"/>
      </w:pPr>
    </w:p>
    <w:p w14:paraId="34FA1515" w14:textId="48CC712F" w:rsidR="00672C39" w:rsidRDefault="0002547D" w:rsidP="00991DE9">
      <w:pPr>
        <w:spacing w:after="100"/>
      </w:pPr>
      <w:r>
        <w:t>Luogo</w:t>
      </w:r>
      <w:r>
        <w:tab/>
      </w:r>
      <w:r>
        <w:tab/>
        <w:t>data</w:t>
      </w:r>
      <w:r>
        <w:tab/>
      </w:r>
      <w:r>
        <w:tab/>
      </w:r>
      <w:r>
        <w:tab/>
      </w:r>
      <w:r>
        <w:tab/>
      </w:r>
      <w:r>
        <w:tab/>
      </w:r>
      <w:r>
        <w:tab/>
      </w:r>
      <w:r>
        <w:tab/>
        <w:t>timbro e firm</w:t>
      </w:r>
      <w:r w:rsidR="00480F63">
        <w:t>a</w:t>
      </w:r>
    </w:p>
    <w:sectPr w:rsidR="00672C39" w:rsidSect="00067B0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AF2" w14:textId="77777777" w:rsidR="00F36A79" w:rsidRDefault="00F36A79" w:rsidP="00B41D1C">
      <w:pPr>
        <w:spacing w:after="0" w:line="240" w:lineRule="auto"/>
      </w:pPr>
      <w:r>
        <w:separator/>
      </w:r>
    </w:p>
  </w:endnote>
  <w:endnote w:type="continuationSeparator" w:id="0">
    <w:p w14:paraId="33CA23D5" w14:textId="77777777" w:rsidR="00F36A79" w:rsidRDefault="00F36A79" w:rsidP="00B4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B761" w14:textId="77777777" w:rsidR="002B6B5A" w:rsidRDefault="002B6B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9E5E" w14:textId="77777777" w:rsidR="002B6B5A" w:rsidRDefault="002B6B5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E5BF" w14:textId="77777777" w:rsidR="002B6B5A" w:rsidRDefault="002B6B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686B" w14:textId="77777777" w:rsidR="00F36A79" w:rsidRDefault="00F36A79" w:rsidP="00B41D1C">
      <w:pPr>
        <w:spacing w:after="0" w:line="240" w:lineRule="auto"/>
      </w:pPr>
      <w:r>
        <w:separator/>
      </w:r>
    </w:p>
  </w:footnote>
  <w:footnote w:type="continuationSeparator" w:id="0">
    <w:p w14:paraId="29DB14EF" w14:textId="77777777" w:rsidR="00F36A79" w:rsidRDefault="00F36A79" w:rsidP="00B41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1FCA" w14:textId="77777777" w:rsidR="002B6B5A" w:rsidRDefault="002B6B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D00C" w14:textId="77777777" w:rsidR="00B41D1C" w:rsidRDefault="00B41D1C">
    <w:pPr>
      <w:pStyle w:val="Intestazione"/>
    </w:pPr>
  </w:p>
  <w:p w14:paraId="2DD80546" w14:textId="77777777" w:rsidR="00B41D1C" w:rsidRDefault="00B41D1C">
    <w:pPr>
      <w:pStyle w:val="Intestazione"/>
    </w:pPr>
  </w:p>
  <w:p w14:paraId="534F08A6" w14:textId="77777777" w:rsidR="00B41D1C" w:rsidRDefault="002B6B5A">
    <w:pPr>
      <w:pStyle w:val="Intestazione"/>
    </w:pPr>
    <w:r>
      <w:rPr>
        <w:sz w:val="36"/>
      </w:rPr>
      <w:t>CARTA INTESTATA DELL’AZIENDA</w:t>
    </w:r>
  </w:p>
  <w:p w14:paraId="1A0BA751" w14:textId="77777777" w:rsidR="00B41D1C" w:rsidRDefault="00B41D1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B885" w14:textId="77777777" w:rsidR="002B6B5A" w:rsidRDefault="002B6B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A21"/>
    <w:multiLevelType w:val="hybridMultilevel"/>
    <w:tmpl w:val="6B120D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3064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1C"/>
    <w:rsid w:val="00015E0A"/>
    <w:rsid w:val="0002547D"/>
    <w:rsid w:val="00067B01"/>
    <w:rsid w:val="000C4902"/>
    <w:rsid w:val="00114B3D"/>
    <w:rsid w:val="00117095"/>
    <w:rsid w:val="00136132"/>
    <w:rsid w:val="002047EA"/>
    <w:rsid w:val="00280F28"/>
    <w:rsid w:val="002B3EBB"/>
    <w:rsid w:val="002B6B5A"/>
    <w:rsid w:val="00306A57"/>
    <w:rsid w:val="003175EE"/>
    <w:rsid w:val="0032094A"/>
    <w:rsid w:val="00336946"/>
    <w:rsid w:val="00360D3B"/>
    <w:rsid w:val="003D0F65"/>
    <w:rsid w:val="00430C1A"/>
    <w:rsid w:val="00480F63"/>
    <w:rsid w:val="00531A27"/>
    <w:rsid w:val="005473EB"/>
    <w:rsid w:val="0058600D"/>
    <w:rsid w:val="005E5B95"/>
    <w:rsid w:val="006351A6"/>
    <w:rsid w:val="00672C39"/>
    <w:rsid w:val="00755124"/>
    <w:rsid w:val="00796738"/>
    <w:rsid w:val="007A0C9D"/>
    <w:rsid w:val="007D1956"/>
    <w:rsid w:val="007D245C"/>
    <w:rsid w:val="00864F49"/>
    <w:rsid w:val="008A02B6"/>
    <w:rsid w:val="00950E93"/>
    <w:rsid w:val="00991DE9"/>
    <w:rsid w:val="00992E1D"/>
    <w:rsid w:val="009A1B2B"/>
    <w:rsid w:val="009B7545"/>
    <w:rsid w:val="00AE379A"/>
    <w:rsid w:val="00B027F7"/>
    <w:rsid w:val="00B41D1C"/>
    <w:rsid w:val="00BA210B"/>
    <w:rsid w:val="00C20CE9"/>
    <w:rsid w:val="00CE17E0"/>
    <w:rsid w:val="00D3509C"/>
    <w:rsid w:val="00E25893"/>
    <w:rsid w:val="00F36A79"/>
    <w:rsid w:val="00F5275E"/>
    <w:rsid w:val="00F71EDD"/>
    <w:rsid w:val="00F80F24"/>
    <w:rsid w:val="00FE3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866C5"/>
  <w15:docId w15:val="{1B464209-4394-483C-8D90-0D9C46A4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B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41D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41D1C"/>
  </w:style>
  <w:style w:type="paragraph" w:styleId="Pidipagina">
    <w:name w:val="footer"/>
    <w:basedOn w:val="Normale"/>
    <w:link w:val="PidipaginaCarattere"/>
    <w:uiPriority w:val="99"/>
    <w:semiHidden/>
    <w:unhideWhenUsed/>
    <w:rsid w:val="00B41D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41D1C"/>
  </w:style>
  <w:style w:type="paragraph" w:styleId="Paragrafoelenco">
    <w:name w:val="List Paragraph"/>
    <w:basedOn w:val="Normale"/>
    <w:uiPriority w:val="34"/>
    <w:qFormat/>
    <w:rsid w:val="007A0C9D"/>
    <w:pPr>
      <w:ind w:left="720"/>
      <w:contextualSpacing/>
    </w:pPr>
  </w:style>
  <w:style w:type="paragraph" w:styleId="Testofumetto">
    <w:name w:val="Balloon Text"/>
    <w:basedOn w:val="Normale"/>
    <w:link w:val="TestofumettoCarattere"/>
    <w:uiPriority w:val="99"/>
    <w:semiHidden/>
    <w:unhideWhenUsed/>
    <w:rsid w:val="00672C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C39"/>
    <w:rPr>
      <w:rFonts w:ascii="Tahoma" w:hAnsi="Tahoma" w:cs="Tahoma"/>
      <w:sz w:val="16"/>
      <w:szCs w:val="16"/>
    </w:rPr>
  </w:style>
  <w:style w:type="table" w:styleId="Grigliatabella">
    <w:name w:val="Table Grid"/>
    <w:basedOn w:val="Tabellanormale"/>
    <w:uiPriority w:val="59"/>
    <w:rsid w:val="00992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gio tisi</cp:lastModifiedBy>
  <cp:revision>2</cp:revision>
  <cp:lastPrinted>2022-06-15T10:21:00Z</cp:lastPrinted>
  <dcterms:created xsi:type="dcterms:W3CDTF">2022-06-16T07:58:00Z</dcterms:created>
  <dcterms:modified xsi:type="dcterms:W3CDTF">2022-06-16T07:58:00Z</dcterms:modified>
</cp:coreProperties>
</file>